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1EF" w:rsidRPr="000815C3" w:rsidRDefault="00D431FA" w:rsidP="000815C3">
      <w:pPr>
        <w:jc w:val="center"/>
        <w:rPr>
          <w:b/>
          <w:i/>
        </w:rPr>
      </w:pPr>
      <w:r>
        <w:rPr>
          <w:b/>
          <w:i/>
        </w:rPr>
        <w:t xml:space="preserve">1. </w:t>
      </w:r>
      <w:r w:rsidR="001C3270" w:rsidRPr="000815C3">
        <w:rPr>
          <w:b/>
          <w:i/>
        </w:rPr>
        <w:t>Создание заявки «</w:t>
      </w:r>
      <w:r w:rsidR="000815C3" w:rsidRPr="000815C3">
        <w:rPr>
          <w:b/>
          <w:i/>
        </w:rPr>
        <w:t>Акт-</w:t>
      </w:r>
      <w:r w:rsidR="001C3270" w:rsidRPr="000815C3">
        <w:rPr>
          <w:b/>
          <w:i/>
        </w:rPr>
        <w:t>допуск СМР» пользователем, не авторизованным в личном кабинете ТРЦ:</w:t>
      </w:r>
    </w:p>
    <w:p w:rsidR="001C3270" w:rsidRDefault="00D431FA" w:rsidP="00D431FA">
      <w:pPr>
        <w:pStyle w:val="a3"/>
        <w:ind w:left="644"/>
      </w:pPr>
      <w:r>
        <w:t xml:space="preserve">1.1. </w:t>
      </w:r>
      <w:r w:rsidR="001C3270">
        <w:t xml:space="preserve">Зайти на сайт ТРЦ «Гринвич» вкладка «Арендатору – Заявки» </w:t>
      </w:r>
      <w:hyperlink r:id="rId8" w:history="1">
        <w:r w:rsidR="001C3270">
          <w:rPr>
            <w:rStyle w:val="a4"/>
          </w:rPr>
          <w:t>Smarty V3 (grinvich.com)</w:t>
        </w:r>
      </w:hyperlink>
      <w:r w:rsidR="00180A89">
        <w:rPr>
          <w:rStyle w:val="a4"/>
        </w:rPr>
        <w:t>:</w:t>
      </w:r>
    </w:p>
    <w:p w:rsidR="001C3270" w:rsidRDefault="001C3270" w:rsidP="001C3270">
      <w:pPr>
        <w:pStyle w:val="a3"/>
        <w:ind w:left="284" w:firstLine="142"/>
      </w:pPr>
      <w:r>
        <w:rPr>
          <w:noProof/>
          <w:lang w:eastAsia="ru-RU"/>
        </w:rPr>
        <w:drawing>
          <wp:inline distT="0" distB="0" distL="0" distR="0" wp14:anchorId="3A4C3C61" wp14:editId="60702B6A">
            <wp:extent cx="5940425" cy="3063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104" b="4220"/>
                    <a:stretch/>
                  </pic:blipFill>
                  <pic:spPr bwMode="auto">
                    <a:xfrm>
                      <a:off x="0" y="0"/>
                      <a:ext cx="5940425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270" w:rsidRDefault="00D431FA" w:rsidP="00D431FA">
      <w:pPr>
        <w:pStyle w:val="a3"/>
        <w:ind w:left="644"/>
      </w:pPr>
      <w:r>
        <w:t xml:space="preserve">1.2. </w:t>
      </w:r>
      <w:r w:rsidR="001C3270">
        <w:t>Перейти по с</w:t>
      </w:r>
      <w:r w:rsidR="00180A89">
        <w:t>сылке на публичный раздел сайта:</w:t>
      </w:r>
    </w:p>
    <w:p w:rsidR="000815C3" w:rsidRDefault="000815C3" w:rsidP="000815C3">
      <w:pPr>
        <w:pStyle w:val="a3"/>
        <w:ind w:left="644" w:hanging="218"/>
      </w:pPr>
      <w:r>
        <w:rPr>
          <w:noProof/>
          <w:lang w:eastAsia="ru-RU"/>
        </w:rPr>
        <w:drawing>
          <wp:inline distT="0" distB="0" distL="0" distR="0" wp14:anchorId="708F612F" wp14:editId="5171086D">
            <wp:extent cx="5958840" cy="21412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515" r="5423" b="35065"/>
                    <a:stretch/>
                  </pic:blipFill>
                  <pic:spPr bwMode="auto">
                    <a:xfrm>
                      <a:off x="0" y="0"/>
                      <a:ext cx="595884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316" w:rsidRDefault="00664316" w:rsidP="001C3270">
      <w:pPr>
        <w:pStyle w:val="a3"/>
        <w:ind w:left="284" w:firstLine="142"/>
      </w:pPr>
    </w:p>
    <w:p w:rsidR="001C3270" w:rsidRDefault="00D431FA" w:rsidP="00D431FA">
      <w:pPr>
        <w:pStyle w:val="a3"/>
        <w:ind w:left="644"/>
      </w:pPr>
      <w:r>
        <w:t xml:space="preserve">1.3. </w:t>
      </w:r>
      <w:r w:rsidR="00664316">
        <w:t>Создать документ «Акт-допуск СМР»</w:t>
      </w:r>
      <w:r w:rsidR="00180A89">
        <w:t>:</w:t>
      </w:r>
    </w:p>
    <w:p w:rsidR="00664316" w:rsidRDefault="00664316" w:rsidP="000815C3">
      <w:pPr>
        <w:ind w:left="426"/>
      </w:pPr>
      <w:r>
        <w:rPr>
          <w:noProof/>
          <w:lang w:eastAsia="ru-RU"/>
        </w:rPr>
        <w:drawing>
          <wp:inline distT="0" distB="0" distL="0" distR="0" wp14:anchorId="4178C9C7" wp14:editId="51E1ADFC">
            <wp:extent cx="6035040" cy="31318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085" r="4213" b="7544"/>
                    <a:stretch/>
                  </pic:blipFill>
                  <pic:spPr bwMode="auto">
                    <a:xfrm>
                      <a:off x="0" y="0"/>
                      <a:ext cx="6035040" cy="31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316" w:rsidRDefault="00D431FA" w:rsidP="00D431FA">
      <w:pPr>
        <w:pStyle w:val="a3"/>
        <w:ind w:left="644"/>
      </w:pPr>
      <w:r>
        <w:t xml:space="preserve">1.4. </w:t>
      </w:r>
      <w:r w:rsidR="00664316">
        <w:t>Заполнить все строки документа</w:t>
      </w:r>
      <w:r w:rsidR="00180A89">
        <w:t>.</w:t>
      </w:r>
    </w:p>
    <w:p w:rsidR="00664316" w:rsidRDefault="00D431FA" w:rsidP="00D431FA">
      <w:pPr>
        <w:pStyle w:val="a3"/>
        <w:ind w:left="644"/>
      </w:pPr>
      <w:r>
        <w:lastRenderedPageBreak/>
        <w:t xml:space="preserve">1.5. </w:t>
      </w:r>
      <w:r w:rsidR="00664316">
        <w:t>Нажать кнопку внизу экрана</w:t>
      </w:r>
      <w:r w:rsidR="000815C3">
        <w:t xml:space="preserve"> «Сформировать документ»</w:t>
      </w:r>
      <w:r w:rsidR="00180A89">
        <w:t>.</w:t>
      </w:r>
    </w:p>
    <w:p w:rsidR="000815C3" w:rsidRDefault="00D431FA" w:rsidP="00D431FA">
      <w:pPr>
        <w:pStyle w:val="a3"/>
        <w:ind w:left="644"/>
      </w:pPr>
      <w:r>
        <w:t xml:space="preserve">1.6. </w:t>
      </w:r>
      <w:r w:rsidR="000815C3">
        <w:t>Распечатать и подп</w:t>
      </w:r>
      <w:r w:rsidR="00180A89">
        <w:t>исать сформированный акт-допуск:</w:t>
      </w:r>
      <w:r w:rsidR="000815C3">
        <w:rPr>
          <w:noProof/>
          <w:lang w:eastAsia="ru-RU"/>
        </w:rPr>
        <w:drawing>
          <wp:inline distT="0" distB="0" distL="0" distR="0" wp14:anchorId="5C7992EC" wp14:editId="37992FDC">
            <wp:extent cx="3863340" cy="304863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88" t="13976" r="19694"/>
                    <a:stretch/>
                  </pic:blipFill>
                  <pic:spPr bwMode="auto">
                    <a:xfrm>
                      <a:off x="0" y="0"/>
                      <a:ext cx="3863340" cy="304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316" w:rsidRDefault="00D431FA" w:rsidP="00D431FA">
      <w:pPr>
        <w:pStyle w:val="a3"/>
        <w:ind w:left="644"/>
      </w:pPr>
      <w:r>
        <w:t xml:space="preserve">1.7. </w:t>
      </w:r>
      <w:r w:rsidR="000815C3">
        <w:t xml:space="preserve">Перейти на начальную страницу и сформировать заявку </w:t>
      </w:r>
      <w:r w:rsidR="00A330CD">
        <w:t>«</w:t>
      </w:r>
      <w:r w:rsidR="000815C3">
        <w:t>акт-допуск СМР</w:t>
      </w:r>
      <w:r w:rsidR="00A330CD">
        <w:t>»</w:t>
      </w:r>
      <w:r w:rsidR="00180A89">
        <w:t>:</w:t>
      </w:r>
    </w:p>
    <w:p w:rsidR="000815C3" w:rsidRDefault="000815C3" w:rsidP="000815C3">
      <w:pPr>
        <w:pStyle w:val="a3"/>
        <w:ind w:left="644"/>
      </w:pPr>
      <w:r>
        <w:rPr>
          <w:noProof/>
          <w:lang w:eastAsia="ru-RU"/>
        </w:rPr>
        <w:drawing>
          <wp:inline distT="0" distB="0" distL="0" distR="0" wp14:anchorId="263CE76C" wp14:editId="1EE0CAEC">
            <wp:extent cx="5935980" cy="21336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785" b="39796"/>
                    <a:stretch/>
                  </pic:blipFill>
                  <pic:spPr bwMode="auto">
                    <a:xfrm>
                      <a:off x="0" y="0"/>
                      <a:ext cx="593598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316" w:rsidRDefault="00D431FA" w:rsidP="00D431FA">
      <w:pPr>
        <w:pStyle w:val="a3"/>
        <w:ind w:left="644"/>
      </w:pPr>
      <w:r>
        <w:t xml:space="preserve">1.8. </w:t>
      </w:r>
      <w:r w:rsidR="00656255">
        <w:t>Заполнить все строки документа</w:t>
      </w:r>
      <w:r w:rsidR="00180A89">
        <w:t>:</w:t>
      </w:r>
    </w:p>
    <w:p w:rsidR="00656255" w:rsidRDefault="00656255" w:rsidP="00656255">
      <w:pPr>
        <w:pStyle w:val="a3"/>
        <w:ind w:left="644"/>
      </w:pPr>
      <w:r>
        <w:rPr>
          <w:noProof/>
          <w:lang w:eastAsia="ru-RU"/>
        </w:rPr>
        <w:drawing>
          <wp:inline distT="0" distB="0" distL="0" distR="0" wp14:anchorId="2C4F568E" wp14:editId="623A9613">
            <wp:extent cx="6300470" cy="26289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526" b="18294"/>
                    <a:stretch/>
                  </pic:blipFill>
                  <pic:spPr bwMode="auto">
                    <a:xfrm>
                      <a:off x="0" y="0"/>
                      <a:ext cx="630047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316" w:rsidRDefault="00D431FA" w:rsidP="00D431FA">
      <w:pPr>
        <w:pStyle w:val="a3"/>
        <w:ind w:left="644"/>
      </w:pPr>
      <w:r>
        <w:t xml:space="preserve">1.9. </w:t>
      </w:r>
      <w:r w:rsidR="00656255">
        <w:t xml:space="preserve">Обязательно к заявке </w:t>
      </w:r>
      <w:r w:rsidR="00656255" w:rsidRPr="00180A89">
        <w:rPr>
          <w:b/>
        </w:rPr>
        <w:t>прикрепить</w:t>
      </w:r>
      <w:r w:rsidR="00656255">
        <w:t xml:space="preserve"> </w:t>
      </w:r>
      <w:r w:rsidR="00180A89">
        <w:t>перечисленные в документе файлы</w:t>
      </w:r>
      <w:r w:rsidR="00656255">
        <w:t xml:space="preserve"> и р</w:t>
      </w:r>
      <w:r w:rsidR="00076E4B">
        <w:t>анее подписанный акт-допуск СМР, нажать кнопку «Отправить заявку».</w:t>
      </w:r>
    </w:p>
    <w:p w:rsidR="00664316" w:rsidRDefault="00D431FA" w:rsidP="00D431FA">
      <w:pPr>
        <w:pStyle w:val="a3"/>
        <w:ind w:left="644"/>
      </w:pPr>
      <w:r>
        <w:t xml:space="preserve">1.10. </w:t>
      </w:r>
      <w:r w:rsidR="00656255">
        <w:t>Заявка автоматически отправляется в службу главного инженера ТРЦ на рассмотрение. Итоги рассмотрения поступят на почту</w:t>
      </w:r>
      <w:r w:rsidR="00180A89">
        <w:t>,</w:t>
      </w:r>
      <w:r w:rsidR="00656255">
        <w:t xml:space="preserve"> указанную в заявке.</w:t>
      </w:r>
    </w:p>
    <w:p w:rsidR="00180A89" w:rsidRDefault="00D431FA" w:rsidP="00D431FA">
      <w:pPr>
        <w:pStyle w:val="a3"/>
        <w:ind w:left="644"/>
      </w:pPr>
      <w:r>
        <w:t xml:space="preserve">1.11. </w:t>
      </w:r>
      <w:r w:rsidR="00180A89">
        <w:t>В случае каких-либо технических сбоев возможно предоставление документов (акт-допуск в 3-х экземплярах, приказы и информационное письмо – в 1 экз.) в оригиналах в службу главного инженера: любой рабочий день с 15:00 до 16:00, ТРЦ «Гринвич», офисная часть, каб. 619.</w:t>
      </w:r>
    </w:p>
    <w:p w:rsidR="00D431FA" w:rsidRDefault="00D431FA" w:rsidP="00D431FA">
      <w:pPr>
        <w:jc w:val="center"/>
        <w:rPr>
          <w:b/>
          <w:i/>
        </w:rPr>
      </w:pPr>
      <w:bookmarkStart w:id="0" w:name="_GoBack"/>
      <w:r>
        <w:rPr>
          <w:b/>
          <w:i/>
        </w:rPr>
        <w:lastRenderedPageBreak/>
        <w:t xml:space="preserve">2. </w:t>
      </w:r>
      <w:r w:rsidRPr="000815C3">
        <w:rPr>
          <w:b/>
          <w:i/>
        </w:rPr>
        <w:t xml:space="preserve">Создание заявки «Акт-допуск </w:t>
      </w:r>
      <w:r>
        <w:rPr>
          <w:b/>
          <w:i/>
        </w:rPr>
        <w:t>на обслуживание систем вентиляции и кондиционирования».</w:t>
      </w:r>
    </w:p>
    <w:bookmarkEnd w:id="0"/>
    <w:p w:rsidR="00D431FA" w:rsidRDefault="00D431FA" w:rsidP="00191F50">
      <w:pPr>
        <w:ind w:firstLine="708"/>
      </w:pPr>
      <w:r>
        <w:t>Создать</w:t>
      </w:r>
      <w:r w:rsidR="00191F50">
        <w:t xml:space="preserve"> </w:t>
      </w:r>
      <w:r>
        <w:t xml:space="preserve">заявку «Акт-допуск на обслуживание систем вентиляции и кондиционирования» </w:t>
      </w:r>
      <w:r w:rsidR="00191F50">
        <w:t xml:space="preserve">на сайте ТРЦ </w:t>
      </w:r>
      <w:r>
        <w:t xml:space="preserve">имеет возможность только </w:t>
      </w:r>
      <w:r w:rsidR="00191F50">
        <w:t>пользователь,</w:t>
      </w:r>
      <w:r>
        <w:t xml:space="preserve"> </w:t>
      </w:r>
      <w:r w:rsidR="00191F50">
        <w:t>авторизованный в личном кабинете ТРЦ.</w:t>
      </w:r>
    </w:p>
    <w:p w:rsidR="00191F50" w:rsidRDefault="00191F50" w:rsidP="00191F50">
      <w:pPr>
        <w:ind w:firstLine="708"/>
        <w:rPr>
          <w:b/>
          <w:i/>
        </w:rPr>
      </w:pPr>
      <w:r>
        <w:t xml:space="preserve">По аналогии заполнения заявки </w:t>
      </w:r>
      <w:r w:rsidRPr="000815C3">
        <w:rPr>
          <w:b/>
          <w:i/>
        </w:rPr>
        <w:t xml:space="preserve">«Акт-допуск </w:t>
      </w:r>
      <w:r>
        <w:rPr>
          <w:b/>
          <w:i/>
        </w:rPr>
        <w:t xml:space="preserve">на обслуживание систем вентиляции и кондиционирования» </w:t>
      </w:r>
      <w:r>
        <w:t xml:space="preserve">заполняется заявка </w:t>
      </w:r>
      <w:r w:rsidRPr="000815C3">
        <w:rPr>
          <w:b/>
          <w:i/>
        </w:rPr>
        <w:t xml:space="preserve">«Акт-допуск </w:t>
      </w:r>
      <w:r>
        <w:rPr>
          <w:b/>
          <w:i/>
        </w:rPr>
        <w:t>на обслуживание систем ОПС».</w:t>
      </w:r>
    </w:p>
    <w:p w:rsidR="00854030" w:rsidRDefault="00854030" w:rsidP="00854030">
      <w:pPr>
        <w:pStyle w:val="a3"/>
        <w:ind w:left="644"/>
        <w:rPr>
          <w:rStyle w:val="a4"/>
        </w:rPr>
      </w:pPr>
      <w:r>
        <w:t xml:space="preserve">2.1. Зайти на сайт ТРЦ «Гринвич» вкладка «Арендатору – Заявки» </w:t>
      </w:r>
      <w:hyperlink r:id="rId15" w:history="1">
        <w:r>
          <w:rPr>
            <w:rStyle w:val="a4"/>
          </w:rPr>
          <w:t>Smarty V3 (grinvich.com)</w:t>
        </w:r>
      </w:hyperlink>
      <w:r>
        <w:rPr>
          <w:rStyle w:val="a4"/>
        </w:rPr>
        <w:t>:</w:t>
      </w:r>
    </w:p>
    <w:p w:rsidR="00854030" w:rsidRPr="00854030" w:rsidRDefault="00854030" w:rsidP="00191F50">
      <w:pPr>
        <w:ind w:firstLine="708"/>
      </w:pPr>
      <w:r>
        <w:rPr>
          <w:noProof/>
          <w:lang w:eastAsia="ru-RU"/>
        </w:rPr>
        <w:drawing>
          <wp:inline distT="0" distB="0" distL="0" distR="0" wp14:anchorId="6BF6BFA1" wp14:editId="74227B39">
            <wp:extent cx="4362450" cy="22853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22" t="12273" r="9319" b="12326"/>
                    <a:stretch/>
                  </pic:blipFill>
                  <pic:spPr bwMode="auto">
                    <a:xfrm>
                      <a:off x="0" y="0"/>
                      <a:ext cx="4369830" cy="228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F50" w:rsidRDefault="00854030" w:rsidP="00D431FA">
      <w:r>
        <w:t>2.2. Ввести свои данные для входа в ЛК (имя пользователя и пароль).</w:t>
      </w:r>
    </w:p>
    <w:p w:rsidR="00854030" w:rsidRPr="00D431FA" w:rsidRDefault="00854030" w:rsidP="00D431FA">
      <w:r>
        <w:t>2.3. В ЛК создать акт-допуск ТО:</w:t>
      </w:r>
    </w:p>
    <w:p w:rsidR="00D431FA" w:rsidRDefault="00854030" w:rsidP="00D431FA">
      <w:pPr>
        <w:pStyle w:val="a3"/>
        <w:ind w:left="644"/>
      </w:pPr>
      <w:r w:rsidRPr="00854030">
        <w:rPr>
          <w:noProof/>
          <w:lang w:eastAsia="ru-RU"/>
        </w:rPr>
        <w:drawing>
          <wp:inline distT="0" distB="0" distL="0" distR="0" wp14:anchorId="18616733" wp14:editId="5E44E0AE">
            <wp:extent cx="1175685" cy="27241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9472" t="-1" b="-1064"/>
                    <a:stretch/>
                  </pic:blipFill>
                  <pic:spPr bwMode="auto">
                    <a:xfrm>
                      <a:off x="0" y="0"/>
                      <a:ext cx="1190888" cy="275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030" w:rsidRDefault="00854030" w:rsidP="00A330CD">
      <w:pPr>
        <w:pStyle w:val="a3"/>
        <w:ind w:left="0"/>
      </w:pPr>
      <w:r>
        <w:t>2.4. Заполнить все строки документа, проставить «</w:t>
      </w:r>
      <w:r w:rsidR="005B6734">
        <w:rPr>
          <w:lang w:val="en-US"/>
        </w:rPr>
        <w:t>V</w:t>
      </w:r>
      <w:r>
        <w:t>»</w:t>
      </w:r>
      <w:r w:rsidR="005B6734" w:rsidRPr="005B6734">
        <w:t xml:space="preserve"> </w:t>
      </w:r>
      <w:r w:rsidR="005B6734">
        <w:t>напротив планируемых работ.</w:t>
      </w:r>
    </w:p>
    <w:p w:rsidR="002F755F" w:rsidRDefault="002F755F" w:rsidP="00A330CD">
      <w:pPr>
        <w:pStyle w:val="a3"/>
        <w:ind w:left="0"/>
      </w:pPr>
      <w:r>
        <w:t>2.5. Нажать кнопку внизу экрана «Сформировать документ».</w:t>
      </w:r>
    </w:p>
    <w:p w:rsidR="00937544" w:rsidRDefault="00937544" w:rsidP="00A330CD">
      <w:pPr>
        <w:pStyle w:val="a3"/>
        <w:ind w:left="0"/>
      </w:pPr>
      <w:r>
        <w:t>2.6. Скачать акт:</w:t>
      </w:r>
    </w:p>
    <w:p w:rsidR="00937544" w:rsidRDefault="00937544" w:rsidP="002F755F">
      <w:pPr>
        <w:pStyle w:val="a3"/>
        <w:ind w:left="644"/>
      </w:pPr>
      <w:r w:rsidRPr="00937544">
        <w:rPr>
          <w:noProof/>
          <w:lang w:eastAsia="ru-RU"/>
        </w:rPr>
        <w:drawing>
          <wp:inline distT="0" distB="0" distL="0" distR="0" wp14:anchorId="14CCB569" wp14:editId="250BA046">
            <wp:extent cx="5695950" cy="1997773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6098" cy="201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5F" w:rsidRDefault="002F755F" w:rsidP="00A330CD">
      <w:pPr>
        <w:pStyle w:val="a3"/>
        <w:ind w:left="0"/>
      </w:pPr>
      <w:r>
        <w:lastRenderedPageBreak/>
        <w:t>2.</w:t>
      </w:r>
      <w:r w:rsidR="00937544">
        <w:t>7</w:t>
      </w:r>
      <w:r>
        <w:t>. Распечатать и подп</w:t>
      </w:r>
      <w:r w:rsidR="00937544">
        <w:t>исать сформированный акт-допуск.</w:t>
      </w:r>
    </w:p>
    <w:p w:rsidR="00937544" w:rsidRDefault="00937544" w:rsidP="00A330CD">
      <w:pPr>
        <w:pStyle w:val="a3"/>
        <w:ind w:left="0"/>
      </w:pPr>
      <w:r>
        <w:t>2.8. На стартовой страни</w:t>
      </w:r>
      <w:r w:rsidR="00076E4B">
        <w:t>це ЛК необходимо создать заявку, для этого нажимаем на «+»:</w:t>
      </w:r>
    </w:p>
    <w:p w:rsidR="00937544" w:rsidRDefault="00937544" w:rsidP="002F755F">
      <w:pPr>
        <w:pStyle w:val="a3"/>
        <w:ind w:left="644"/>
      </w:pPr>
      <w:r w:rsidRPr="00937544">
        <w:rPr>
          <w:noProof/>
          <w:lang w:eastAsia="ru-RU"/>
        </w:rPr>
        <w:drawing>
          <wp:inline distT="0" distB="0" distL="0" distR="0" wp14:anchorId="47497620" wp14:editId="17CF5BAD">
            <wp:extent cx="5715000" cy="18561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5F" w:rsidRDefault="00937544" w:rsidP="00A330CD">
      <w:pPr>
        <w:pStyle w:val="a3"/>
        <w:ind w:left="0"/>
      </w:pPr>
      <w:r>
        <w:t xml:space="preserve">2.9. </w:t>
      </w:r>
      <w:r w:rsidR="00076E4B">
        <w:t>И из «выпадающего» списка выбираем нужный акт-допуск:</w:t>
      </w:r>
    </w:p>
    <w:p w:rsidR="00937544" w:rsidRDefault="00937544" w:rsidP="002F755F">
      <w:pPr>
        <w:pStyle w:val="a3"/>
        <w:ind w:left="644"/>
      </w:pPr>
      <w:r w:rsidRPr="00937544">
        <w:rPr>
          <w:noProof/>
          <w:lang w:eastAsia="ru-RU"/>
        </w:rPr>
        <w:drawing>
          <wp:inline distT="0" distB="0" distL="0" distR="0" wp14:anchorId="3D780F29" wp14:editId="02B0D6BA">
            <wp:extent cx="5648325" cy="233235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34" w:rsidRDefault="00076E4B" w:rsidP="00A330CD">
      <w:pPr>
        <w:pStyle w:val="a3"/>
        <w:ind w:left="0"/>
      </w:pPr>
      <w:r>
        <w:t xml:space="preserve">2.10. Заполняем все строки, обязательно к заявке </w:t>
      </w:r>
      <w:r w:rsidRPr="00076E4B">
        <w:rPr>
          <w:b/>
        </w:rPr>
        <w:t>прикрепить</w:t>
      </w:r>
      <w:r>
        <w:t xml:space="preserve"> ранее распечатанный и подписанный акт-допуск:</w:t>
      </w:r>
    </w:p>
    <w:p w:rsidR="00076E4B" w:rsidRDefault="00076E4B" w:rsidP="00D431FA">
      <w:pPr>
        <w:pStyle w:val="a3"/>
        <w:ind w:left="644"/>
      </w:pPr>
      <w:r w:rsidRPr="00076E4B">
        <w:rPr>
          <w:noProof/>
          <w:lang w:eastAsia="ru-RU"/>
        </w:rPr>
        <w:drawing>
          <wp:inline distT="0" distB="0" distL="0" distR="0" wp14:anchorId="1CB85504" wp14:editId="2C12E33A">
            <wp:extent cx="5781675" cy="257492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7854" cy="25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4B" w:rsidRDefault="00076E4B" w:rsidP="00A330CD">
      <w:pPr>
        <w:pStyle w:val="a3"/>
        <w:ind w:left="0"/>
      </w:pPr>
      <w:r>
        <w:t>2.11. Отправить заявку на согласование.</w:t>
      </w:r>
    </w:p>
    <w:p w:rsidR="00076E4B" w:rsidRDefault="00076E4B" w:rsidP="00A330CD">
      <w:pPr>
        <w:pStyle w:val="a3"/>
        <w:ind w:left="0"/>
      </w:pPr>
      <w:r>
        <w:t>2.12. Заявка автоматически отправляется в службу главного инженера ТРЦ на рассмотрение. Итоги рассмотрения поступят на почту, указанную в заявке.</w:t>
      </w:r>
    </w:p>
    <w:p w:rsidR="00076E4B" w:rsidRDefault="00076E4B" w:rsidP="00A330CD">
      <w:pPr>
        <w:pStyle w:val="a3"/>
        <w:ind w:left="0"/>
      </w:pPr>
      <w:r>
        <w:t>2.13. В случае каких-либо технических сбоев возможно предоставление документов (акт-допуск в 3-х экземплярах, приказы и информационное письмо – в 1 экз.) в оригиналах в службу главного инженера: любой рабочий день с 15:00 до 16:00, ТРЦ «Гринвич», офисная часть, каб. 619.</w:t>
      </w:r>
    </w:p>
    <w:p w:rsidR="00076E4B" w:rsidRPr="005B6734" w:rsidRDefault="00076E4B" w:rsidP="00A330CD">
      <w:pPr>
        <w:pStyle w:val="a3"/>
        <w:ind w:left="0"/>
      </w:pPr>
    </w:p>
    <w:sectPr w:rsidR="00076E4B" w:rsidRPr="005B6734" w:rsidSect="00664316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2A6" w:rsidRDefault="00D422A6" w:rsidP="00664316">
      <w:pPr>
        <w:spacing w:after="0" w:line="240" w:lineRule="auto"/>
      </w:pPr>
      <w:r>
        <w:separator/>
      </w:r>
    </w:p>
  </w:endnote>
  <w:endnote w:type="continuationSeparator" w:id="0">
    <w:p w:rsidR="00D422A6" w:rsidRDefault="00D422A6" w:rsidP="00664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2A6" w:rsidRDefault="00D422A6" w:rsidP="00664316">
      <w:pPr>
        <w:spacing w:after="0" w:line="240" w:lineRule="auto"/>
      </w:pPr>
      <w:r>
        <w:separator/>
      </w:r>
    </w:p>
  </w:footnote>
  <w:footnote w:type="continuationSeparator" w:id="0">
    <w:p w:rsidR="00D422A6" w:rsidRDefault="00D422A6" w:rsidP="00664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8F095F"/>
    <w:multiLevelType w:val="hybridMultilevel"/>
    <w:tmpl w:val="63FAF2D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B77"/>
    <w:rsid w:val="00076E4B"/>
    <w:rsid w:val="000815C3"/>
    <w:rsid w:val="00131097"/>
    <w:rsid w:val="00180A89"/>
    <w:rsid w:val="00191F50"/>
    <w:rsid w:val="001C3270"/>
    <w:rsid w:val="002F755F"/>
    <w:rsid w:val="00350243"/>
    <w:rsid w:val="005B6734"/>
    <w:rsid w:val="00656255"/>
    <w:rsid w:val="00664316"/>
    <w:rsid w:val="00793B77"/>
    <w:rsid w:val="00854030"/>
    <w:rsid w:val="008B69C5"/>
    <w:rsid w:val="00937544"/>
    <w:rsid w:val="00A330CD"/>
    <w:rsid w:val="00B74AC8"/>
    <w:rsid w:val="00D422A6"/>
    <w:rsid w:val="00D431FA"/>
    <w:rsid w:val="00DD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22E132-4B6B-4557-971A-1988A2214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27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327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C3270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664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4316"/>
  </w:style>
  <w:style w:type="paragraph" w:styleId="a8">
    <w:name w:val="footer"/>
    <w:basedOn w:val="a"/>
    <w:link w:val="a9"/>
    <w:uiPriority w:val="99"/>
    <w:unhideWhenUsed/>
    <w:rsid w:val="00664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4316"/>
  </w:style>
  <w:style w:type="character" w:styleId="aa">
    <w:name w:val="Placeholder Text"/>
    <w:basedOn w:val="a0"/>
    <w:uiPriority w:val="99"/>
    <w:semiHidden/>
    <w:rsid w:val="005B67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line3.grinvich.com/accounts/login/?next=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online3.grinvich.com/accounts/login/?next=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74378-8B27-4705-BFED-7AD8E560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delo</cp:lastModifiedBy>
  <cp:revision>7</cp:revision>
  <dcterms:created xsi:type="dcterms:W3CDTF">2022-09-20T08:58:00Z</dcterms:created>
  <dcterms:modified xsi:type="dcterms:W3CDTF">2022-10-18T09:30:00Z</dcterms:modified>
</cp:coreProperties>
</file>